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D42" w14:textId="6FFBBC8A" w:rsidR="00860DFF" w:rsidRPr="00AE7F64" w:rsidRDefault="00E4190D" w:rsidP="00AE7F64">
      <w:pPr>
        <w:jc w:val="center"/>
        <w:rPr>
          <w:b/>
          <w:color w:val="3366FF"/>
          <w:sz w:val="28"/>
          <w:szCs w:val="28"/>
          <w:lang w:val="cs-CZ"/>
        </w:rPr>
      </w:pPr>
      <w:r w:rsidRPr="00AE7F64">
        <w:rPr>
          <w:b/>
          <w:color w:val="3366FF"/>
          <w:sz w:val="28"/>
          <w:szCs w:val="28"/>
          <w:lang w:val="cs-CZ"/>
        </w:rPr>
        <w:t>Sharon Ziv-Beiman:</w:t>
      </w:r>
      <w:r w:rsidR="00AE7F64" w:rsidRPr="00AE7F64">
        <w:rPr>
          <w:b/>
          <w:color w:val="3366FF"/>
          <w:sz w:val="28"/>
          <w:szCs w:val="28"/>
          <w:lang w:val="cs-CZ"/>
        </w:rPr>
        <w:t xml:space="preserve"> </w:t>
      </w:r>
      <w:r w:rsidR="00860DFF" w:rsidRPr="00AE7F64">
        <w:rPr>
          <w:b/>
          <w:color w:val="3366FF"/>
          <w:sz w:val="28"/>
          <w:szCs w:val="28"/>
          <w:lang w:val="cs-CZ"/>
        </w:rPr>
        <w:t>Odhalení terapeuta jako intervence v integrativní psychoterapii</w:t>
      </w:r>
    </w:p>
    <w:p w14:paraId="4E7C0CA4" w14:textId="77777777" w:rsidR="008D1408" w:rsidRDefault="008D1408" w:rsidP="006D0A48">
      <w:pPr>
        <w:jc w:val="both"/>
        <w:rPr>
          <w:lang w:val="cs-CZ"/>
        </w:rPr>
      </w:pPr>
    </w:p>
    <w:p w14:paraId="13B8731F" w14:textId="410BE248" w:rsidR="006D0A48" w:rsidRDefault="008D1408" w:rsidP="006D0A48">
      <w:pPr>
        <w:ind w:firstLine="720"/>
        <w:jc w:val="both"/>
        <w:rPr>
          <w:lang w:val="cs-CZ"/>
        </w:rPr>
      </w:pPr>
      <w:r>
        <w:rPr>
          <w:lang w:val="cs-CZ"/>
        </w:rPr>
        <w:t xml:space="preserve">Autor se považuje za vztahového a </w:t>
      </w:r>
      <w:proofErr w:type="spellStart"/>
      <w:r>
        <w:rPr>
          <w:lang w:val="cs-CZ"/>
        </w:rPr>
        <w:t>integrativního</w:t>
      </w:r>
      <w:proofErr w:type="spellEnd"/>
      <w:r>
        <w:rPr>
          <w:lang w:val="cs-CZ"/>
        </w:rPr>
        <w:t xml:space="preserve"> psychoterapeuta a nemyslí si, </w:t>
      </w:r>
      <w:r w:rsidR="00F7666E">
        <w:rPr>
          <w:lang w:val="cs-CZ"/>
        </w:rPr>
        <w:t xml:space="preserve">že </w:t>
      </w:r>
      <w:r w:rsidR="006D0A48">
        <w:rPr>
          <w:lang w:val="cs-CZ"/>
        </w:rPr>
        <w:t xml:space="preserve">by </w:t>
      </w:r>
      <w:r w:rsidR="00F7666E">
        <w:rPr>
          <w:lang w:val="cs-CZ"/>
        </w:rPr>
        <w:t>terape</w:t>
      </w:r>
      <w:r w:rsidR="006D0A48">
        <w:rPr>
          <w:lang w:val="cs-CZ"/>
        </w:rPr>
        <w:t xml:space="preserve">utická odhalení </w:t>
      </w:r>
      <w:r w:rsidR="00F7666E">
        <w:rPr>
          <w:lang w:val="cs-CZ"/>
        </w:rPr>
        <w:t>měla</w:t>
      </w:r>
      <w:r>
        <w:rPr>
          <w:lang w:val="cs-CZ"/>
        </w:rPr>
        <w:t xml:space="preserve"> být</w:t>
      </w:r>
      <w:r w:rsidR="00F7666E">
        <w:rPr>
          <w:lang w:val="cs-CZ"/>
        </w:rPr>
        <w:t xml:space="preserve"> každodenní, běžnou součástí </w:t>
      </w:r>
      <w:r w:rsidR="006D0A48">
        <w:rPr>
          <w:lang w:val="cs-CZ"/>
        </w:rPr>
        <w:t xml:space="preserve">psychoterapie. Uvědomuje si jak </w:t>
      </w:r>
      <w:r>
        <w:rPr>
          <w:lang w:val="cs-CZ"/>
        </w:rPr>
        <w:t>potenciál</w:t>
      </w:r>
      <w:r w:rsidR="006D0A48">
        <w:rPr>
          <w:lang w:val="cs-CZ"/>
        </w:rPr>
        <w:t xml:space="preserve">ní sílu takové intervence, tak </w:t>
      </w:r>
      <w:r>
        <w:rPr>
          <w:lang w:val="cs-CZ"/>
        </w:rPr>
        <w:t xml:space="preserve">rizika, která může </w:t>
      </w:r>
      <w:r w:rsidR="006D0A48">
        <w:rPr>
          <w:lang w:val="cs-CZ"/>
        </w:rPr>
        <w:t xml:space="preserve">tato technika </w:t>
      </w:r>
      <w:r w:rsidR="00E4190D">
        <w:rPr>
          <w:lang w:val="cs-CZ"/>
        </w:rPr>
        <w:t>do terapie vnést</w:t>
      </w:r>
      <w:r>
        <w:rPr>
          <w:lang w:val="cs-CZ"/>
        </w:rPr>
        <w:t xml:space="preserve">. </w:t>
      </w:r>
      <w:r w:rsidR="006D0A48">
        <w:rPr>
          <w:lang w:val="cs-CZ"/>
        </w:rPr>
        <w:t>Dle autor</w:t>
      </w:r>
      <w:r w:rsidR="00E01BC4">
        <w:rPr>
          <w:lang w:val="cs-CZ"/>
        </w:rPr>
        <w:t>a je terapeutické odhalení účinné</w:t>
      </w:r>
      <w:r w:rsidR="006D0A48">
        <w:rPr>
          <w:lang w:val="cs-CZ"/>
        </w:rPr>
        <w:t>, protože představuje integrující techniku</w:t>
      </w:r>
      <w:r w:rsidR="00E4190D">
        <w:t>;</w:t>
      </w:r>
      <w:r w:rsidR="00E4190D">
        <w:rPr>
          <w:lang w:val="cs-CZ"/>
        </w:rPr>
        <w:t xml:space="preserve"> může </w:t>
      </w:r>
      <w:r w:rsidR="00E01BC4">
        <w:rPr>
          <w:lang w:val="cs-CZ"/>
        </w:rPr>
        <w:t xml:space="preserve">tedy </w:t>
      </w:r>
      <w:r w:rsidR="00E4190D">
        <w:rPr>
          <w:lang w:val="cs-CZ"/>
        </w:rPr>
        <w:t xml:space="preserve">nastartovat celou řadu procesů: </w:t>
      </w:r>
      <w:r>
        <w:rPr>
          <w:lang w:val="cs-CZ"/>
        </w:rPr>
        <w:t>proh</w:t>
      </w:r>
      <w:r w:rsidR="00E01BC4">
        <w:rPr>
          <w:lang w:val="cs-CZ"/>
        </w:rPr>
        <w:t>loubení terapeutického vztahu,</w:t>
      </w:r>
      <w:r w:rsidR="006D0A48">
        <w:rPr>
          <w:lang w:val="cs-CZ"/>
        </w:rPr>
        <w:t xml:space="preserve"> změn</w:t>
      </w:r>
      <w:r w:rsidR="00E01BC4">
        <w:rPr>
          <w:lang w:val="cs-CZ"/>
        </w:rPr>
        <w:t>y</w:t>
      </w:r>
      <w:r w:rsidR="006D0A48">
        <w:rPr>
          <w:lang w:val="cs-CZ"/>
        </w:rPr>
        <w:t xml:space="preserve"> na emoc</w:t>
      </w:r>
      <w:r w:rsidR="00E4190D">
        <w:rPr>
          <w:lang w:val="cs-CZ"/>
        </w:rPr>
        <w:t>ionální, myšlenkové, motivační i</w:t>
      </w:r>
      <w:r w:rsidR="006D0A48">
        <w:rPr>
          <w:lang w:val="cs-CZ"/>
        </w:rPr>
        <w:t xml:space="preserve"> </w:t>
      </w:r>
      <w:r>
        <w:rPr>
          <w:lang w:val="cs-CZ"/>
        </w:rPr>
        <w:t>i</w:t>
      </w:r>
      <w:r w:rsidR="00E4190D">
        <w:rPr>
          <w:lang w:val="cs-CZ"/>
        </w:rPr>
        <w:t xml:space="preserve">nterpersonálních rovině. </w:t>
      </w:r>
    </w:p>
    <w:p w14:paraId="69063818" w14:textId="4489163F" w:rsidR="003B5529" w:rsidRPr="00E4190D" w:rsidRDefault="008D1408" w:rsidP="00E4190D">
      <w:pPr>
        <w:ind w:firstLine="720"/>
        <w:jc w:val="both"/>
        <w:rPr>
          <w:lang w:val="cs-CZ"/>
        </w:rPr>
      </w:pPr>
      <w:r>
        <w:rPr>
          <w:lang w:val="cs-CZ"/>
        </w:rPr>
        <w:t xml:space="preserve"> </w:t>
      </w:r>
    </w:p>
    <w:p w14:paraId="38EAE2F9" w14:textId="19B07038" w:rsidR="003B5529" w:rsidRPr="003B5529" w:rsidRDefault="003B5529" w:rsidP="006D0A48">
      <w:pPr>
        <w:jc w:val="both"/>
        <w:rPr>
          <w:b/>
          <w:lang w:val="cs-CZ"/>
        </w:rPr>
      </w:pPr>
      <w:r w:rsidRPr="003B5529">
        <w:rPr>
          <w:b/>
          <w:lang w:val="cs-CZ"/>
        </w:rPr>
        <w:t xml:space="preserve">Terapeutické odhalení v různých proudech psychoterapie </w:t>
      </w:r>
    </w:p>
    <w:p w14:paraId="2EA2DC51" w14:textId="77777777" w:rsidR="003B5529" w:rsidRDefault="003B5529" w:rsidP="006D0A48">
      <w:pPr>
        <w:jc w:val="both"/>
        <w:rPr>
          <w:lang w:val="cs-CZ"/>
        </w:rPr>
      </w:pPr>
    </w:p>
    <w:p w14:paraId="646023C1" w14:textId="64A255BB" w:rsidR="00CF2A42" w:rsidRDefault="00AC49F4" w:rsidP="00CF2A42">
      <w:pPr>
        <w:ind w:firstLine="720"/>
        <w:jc w:val="both"/>
        <w:rPr>
          <w:lang w:val="cs-CZ"/>
        </w:rPr>
      </w:pPr>
      <w:r w:rsidRPr="0050337D">
        <w:rPr>
          <w:b/>
          <w:lang w:val="cs-CZ"/>
        </w:rPr>
        <w:t>V klasické psychoanalýze</w:t>
      </w:r>
      <w:r>
        <w:rPr>
          <w:lang w:val="cs-CZ"/>
        </w:rPr>
        <w:t xml:space="preserve"> představ</w:t>
      </w:r>
      <w:r w:rsidR="00DD5B5F">
        <w:rPr>
          <w:lang w:val="cs-CZ"/>
        </w:rPr>
        <w:t>ovalo</w:t>
      </w:r>
      <w:r w:rsidR="003B5529">
        <w:rPr>
          <w:lang w:val="cs-CZ"/>
        </w:rPr>
        <w:t xml:space="preserve"> tera</w:t>
      </w:r>
      <w:r w:rsidR="00E4190D">
        <w:rPr>
          <w:lang w:val="cs-CZ"/>
        </w:rPr>
        <w:t>peutické odhalení tabu. Klasičtí</w:t>
      </w:r>
      <w:r w:rsidR="003B5529">
        <w:rPr>
          <w:lang w:val="cs-CZ"/>
        </w:rPr>
        <w:t xml:space="preserve"> </w:t>
      </w:r>
      <w:r>
        <w:rPr>
          <w:lang w:val="cs-CZ"/>
        </w:rPr>
        <w:t xml:space="preserve">analytici </w:t>
      </w:r>
      <w:r w:rsidR="00DD5B5F">
        <w:rPr>
          <w:lang w:val="cs-CZ"/>
        </w:rPr>
        <w:t>se domnívali</w:t>
      </w:r>
      <w:r w:rsidR="003B5529">
        <w:rPr>
          <w:lang w:val="cs-CZ"/>
        </w:rPr>
        <w:t xml:space="preserve">, že interpersonální </w:t>
      </w:r>
      <w:r w:rsidR="00E4190D">
        <w:rPr>
          <w:lang w:val="cs-CZ"/>
        </w:rPr>
        <w:t>„</w:t>
      </w:r>
      <w:r w:rsidR="003B5529">
        <w:rPr>
          <w:lang w:val="cs-CZ"/>
        </w:rPr>
        <w:t>prázdno</w:t>
      </w:r>
      <w:r w:rsidR="00E4190D">
        <w:rPr>
          <w:lang w:val="cs-CZ"/>
        </w:rPr>
        <w:t>“</w:t>
      </w:r>
      <w:r>
        <w:rPr>
          <w:lang w:val="cs-CZ"/>
        </w:rPr>
        <w:t xml:space="preserve"> mez</w:t>
      </w:r>
      <w:r w:rsidR="003B5529">
        <w:rPr>
          <w:lang w:val="cs-CZ"/>
        </w:rPr>
        <w:t>i analytikem a pacientem umožňuje vytvořit</w:t>
      </w:r>
      <w:r>
        <w:rPr>
          <w:lang w:val="cs-CZ"/>
        </w:rPr>
        <w:t xml:space="preserve"> prostor pro vynořování nevědomých konfliktů a pudů, které pacient </w:t>
      </w:r>
      <w:r w:rsidR="00E4190D">
        <w:rPr>
          <w:lang w:val="cs-CZ"/>
        </w:rPr>
        <w:t xml:space="preserve">následně </w:t>
      </w:r>
      <w:proofErr w:type="spellStart"/>
      <w:r w:rsidR="00E4190D">
        <w:rPr>
          <w:lang w:val="cs-CZ"/>
        </w:rPr>
        <w:t>projikuje</w:t>
      </w:r>
      <w:proofErr w:type="spellEnd"/>
      <w:r w:rsidR="00E4190D">
        <w:rPr>
          <w:lang w:val="cs-CZ"/>
        </w:rPr>
        <w:t xml:space="preserve"> do analytika</w:t>
      </w:r>
      <w:r w:rsidR="003B5529">
        <w:rPr>
          <w:lang w:val="cs-CZ"/>
        </w:rPr>
        <w:t>. Psychoa</w:t>
      </w:r>
      <w:r w:rsidR="00DD5B5F">
        <w:rPr>
          <w:lang w:val="cs-CZ"/>
        </w:rPr>
        <w:t>nalýza se řídila a stále do velké míry řídí</w:t>
      </w:r>
      <w:r>
        <w:rPr>
          <w:lang w:val="cs-CZ"/>
        </w:rPr>
        <w:t xml:space="preserve"> pravidly anonymity, </w:t>
      </w:r>
      <w:r w:rsidR="003B5529">
        <w:rPr>
          <w:lang w:val="cs-CZ"/>
        </w:rPr>
        <w:t xml:space="preserve">abstinence a neutrality. </w:t>
      </w:r>
      <w:r>
        <w:rPr>
          <w:lang w:val="cs-CZ"/>
        </w:rPr>
        <w:t xml:space="preserve">Přestože sám Freud tato pravidla </w:t>
      </w:r>
      <w:r w:rsidR="003B5529">
        <w:rPr>
          <w:lang w:val="cs-CZ"/>
        </w:rPr>
        <w:t xml:space="preserve">částečně </w:t>
      </w:r>
      <w:r>
        <w:rPr>
          <w:lang w:val="cs-CZ"/>
        </w:rPr>
        <w:t>ignoroval, jak naznačuje podrobnější rozbor jeho 43 případových studií (</w:t>
      </w:r>
      <w:proofErr w:type="spellStart"/>
      <w:r>
        <w:rPr>
          <w:lang w:val="cs-CZ"/>
        </w:rPr>
        <w:t>Lynn</w:t>
      </w:r>
      <w:proofErr w:type="spellEnd"/>
      <w:r>
        <w:rPr>
          <w:lang w:val="cs-CZ"/>
        </w:rPr>
        <w:t xml:space="preserve"> </w:t>
      </w:r>
      <w:r>
        <w:t xml:space="preserve">&amp; </w:t>
      </w:r>
      <w:proofErr w:type="spellStart"/>
      <w:r>
        <w:t>Vaillant</w:t>
      </w:r>
      <w:proofErr w:type="spellEnd"/>
      <w:r>
        <w:t xml:space="preserve">, 1998), </w:t>
      </w:r>
      <w:r>
        <w:rPr>
          <w:lang w:val="cs-CZ"/>
        </w:rPr>
        <w:t>psychoanalýza</w:t>
      </w:r>
      <w:r w:rsidR="00DD5B5F">
        <w:rPr>
          <w:lang w:val="cs-CZ"/>
        </w:rPr>
        <w:t xml:space="preserve"> tuto etickou triádu</w:t>
      </w:r>
      <w:r>
        <w:rPr>
          <w:lang w:val="cs-CZ"/>
        </w:rPr>
        <w:t xml:space="preserve"> </w:t>
      </w:r>
      <w:r w:rsidR="003B5529">
        <w:rPr>
          <w:lang w:val="cs-CZ"/>
        </w:rPr>
        <w:t xml:space="preserve">brzy </w:t>
      </w:r>
      <w:r>
        <w:rPr>
          <w:lang w:val="cs-CZ"/>
        </w:rPr>
        <w:t xml:space="preserve">přijala za vlastní. </w:t>
      </w:r>
      <w:r w:rsidR="00107268">
        <w:rPr>
          <w:lang w:val="cs-CZ"/>
        </w:rPr>
        <w:t>Současně se však našla</w:t>
      </w:r>
      <w:r w:rsidR="003B5529">
        <w:rPr>
          <w:lang w:val="cs-CZ"/>
        </w:rPr>
        <w:t xml:space="preserve"> i </w:t>
      </w:r>
      <w:r w:rsidR="00E01BC4">
        <w:rPr>
          <w:lang w:val="cs-CZ"/>
        </w:rPr>
        <w:t>řada analytiků, kteří</w:t>
      </w:r>
      <w:r w:rsidR="003B5529">
        <w:rPr>
          <w:lang w:val="cs-CZ"/>
        </w:rPr>
        <w:t xml:space="preserve"> naopak</w:t>
      </w:r>
      <w:r>
        <w:rPr>
          <w:lang w:val="cs-CZ"/>
        </w:rPr>
        <w:t xml:space="preserve"> terapeutické odhalení</w:t>
      </w:r>
      <w:r w:rsidR="00E01BC4">
        <w:rPr>
          <w:lang w:val="cs-CZ"/>
        </w:rPr>
        <w:t xml:space="preserve"> obhajovali</w:t>
      </w:r>
      <w:r>
        <w:rPr>
          <w:lang w:val="cs-CZ"/>
        </w:rPr>
        <w:t xml:space="preserve">. </w:t>
      </w:r>
      <w:proofErr w:type="spellStart"/>
      <w:r w:rsidRPr="0050337D">
        <w:rPr>
          <w:b/>
          <w:lang w:val="cs-CZ"/>
        </w:rPr>
        <w:t>Ferenczi</w:t>
      </w:r>
      <w:proofErr w:type="spellEnd"/>
      <w:r w:rsidRPr="0050337D">
        <w:rPr>
          <w:b/>
          <w:lang w:val="cs-CZ"/>
        </w:rPr>
        <w:t xml:space="preserve"> </w:t>
      </w:r>
      <w:r w:rsidR="003B5529">
        <w:rPr>
          <w:lang w:val="cs-CZ"/>
        </w:rPr>
        <w:t xml:space="preserve">například </w:t>
      </w:r>
      <w:r>
        <w:rPr>
          <w:lang w:val="cs-CZ"/>
        </w:rPr>
        <w:t xml:space="preserve">argumentoval, že analytik by měl </w:t>
      </w:r>
      <w:r w:rsidR="003B5529">
        <w:rPr>
          <w:lang w:val="cs-CZ"/>
        </w:rPr>
        <w:t xml:space="preserve">k pacientovi </w:t>
      </w:r>
      <w:r>
        <w:rPr>
          <w:lang w:val="cs-CZ"/>
        </w:rPr>
        <w:t xml:space="preserve">zaujímat otevřený postoj a </w:t>
      </w:r>
      <w:r w:rsidR="003B5529">
        <w:rPr>
          <w:lang w:val="cs-CZ"/>
        </w:rPr>
        <w:t>prožívat vzájemný vztah tak</w:t>
      </w:r>
      <w:r>
        <w:rPr>
          <w:lang w:val="cs-CZ"/>
        </w:rPr>
        <w:t>, aby mohlo dojít k </w:t>
      </w:r>
      <w:r w:rsidR="003B5529">
        <w:rPr>
          <w:lang w:val="cs-CZ"/>
        </w:rPr>
        <w:t>volnému toku</w:t>
      </w:r>
      <w:r w:rsidR="00E01BC4">
        <w:rPr>
          <w:lang w:val="cs-CZ"/>
        </w:rPr>
        <w:t xml:space="preserve"> a sdílení</w:t>
      </w:r>
      <w:r w:rsidR="003B5529">
        <w:rPr>
          <w:lang w:val="cs-CZ"/>
        </w:rPr>
        <w:t xml:space="preserve"> informací. Zejména v</w:t>
      </w:r>
      <w:r>
        <w:rPr>
          <w:lang w:val="cs-CZ"/>
        </w:rPr>
        <w:t xml:space="preserve"> terapi</w:t>
      </w:r>
      <w:r w:rsidR="003B5529">
        <w:rPr>
          <w:lang w:val="cs-CZ"/>
        </w:rPr>
        <w:t xml:space="preserve">i dětského traumatu  může dle </w:t>
      </w:r>
      <w:proofErr w:type="spellStart"/>
      <w:r w:rsidR="003B5529">
        <w:rPr>
          <w:lang w:val="cs-CZ"/>
        </w:rPr>
        <w:t>Ferencziho</w:t>
      </w:r>
      <w:proofErr w:type="spellEnd"/>
      <w:r w:rsidR="003B5529">
        <w:rPr>
          <w:lang w:val="cs-CZ"/>
        </w:rPr>
        <w:t xml:space="preserve"> an</w:t>
      </w:r>
      <w:r>
        <w:rPr>
          <w:lang w:val="cs-CZ"/>
        </w:rPr>
        <w:t>onymita a ne</w:t>
      </w:r>
      <w:r w:rsidR="003B5529">
        <w:rPr>
          <w:lang w:val="cs-CZ"/>
        </w:rPr>
        <w:t xml:space="preserve">utralita terapeuta </w:t>
      </w:r>
      <w:r>
        <w:rPr>
          <w:lang w:val="cs-CZ"/>
        </w:rPr>
        <w:t>vést ke znovu</w:t>
      </w:r>
      <w:r w:rsidR="003B5529">
        <w:rPr>
          <w:lang w:val="cs-CZ"/>
        </w:rPr>
        <w:t>-</w:t>
      </w:r>
      <w:r>
        <w:rPr>
          <w:lang w:val="cs-CZ"/>
        </w:rPr>
        <w:t xml:space="preserve">odehrání traumatické zkušenosti. </w:t>
      </w:r>
      <w:proofErr w:type="spellStart"/>
      <w:r w:rsidR="003B5529" w:rsidRPr="0050337D">
        <w:rPr>
          <w:b/>
          <w:lang w:val="cs-CZ"/>
        </w:rPr>
        <w:t>Racker</w:t>
      </w:r>
      <w:proofErr w:type="spellEnd"/>
      <w:r w:rsidR="00E01BC4">
        <w:rPr>
          <w:lang w:val="cs-CZ"/>
        </w:rPr>
        <w:t xml:space="preserve"> vnímal jako důležité terapeutovu ochotu</w:t>
      </w:r>
      <w:r w:rsidR="0071031E">
        <w:rPr>
          <w:lang w:val="cs-CZ"/>
        </w:rPr>
        <w:t xml:space="preserve"> zkoumat dopad subjektivity, kterou do terapeutického vztahu</w:t>
      </w:r>
      <w:r w:rsidR="009A5D28">
        <w:rPr>
          <w:lang w:val="cs-CZ"/>
        </w:rPr>
        <w:t xml:space="preserve"> svým odhalením vědomě vnáší</w:t>
      </w:r>
      <w:r w:rsidR="003B5529">
        <w:rPr>
          <w:lang w:val="cs-CZ"/>
        </w:rPr>
        <w:t>.</w:t>
      </w:r>
      <w:r w:rsidR="00AC05FE">
        <w:rPr>
          <w:lang w:val="cs-CZ"/>
        </w:rPr>
        <w:t xml:space="preserve"> </w:t>
      </w:r>
      <w:r w:rsidR="00AC05FE" w:rsidRPr="0050337D">
        <w:rPr>
          <w:b/>
          <w:lang w:val="cs-CZ"/>
        </w:rPr>
        <w:t>Teorie objektivních vztahů</w:t>
      </w:r>
      <w:r w:rsidR="00AC05FE">
        <w:rPr>
          <w:lang w:val="cs-CZ"/>
        </w:rPr>
        <w:t xml:space="preserve"> říká, že </w:t>
      </w:r>
      <w:r w:rsidR="009A5D28">
        <w:rPr>
          <w:lang w:val="cs-CZ"/>
        </w:rPr>
        <w:t xml:space="preserve">aktivní využití </w:t>
      </w:r>
      <w:r w:rsidR="00C017E7">
        <w:rPr>
          <w:lang w:val="cs-CZ"/>
        </w:rPr>
        <w:t>pr</w:t>
      </w:r>
      <w:r w:rsidR="009A5D28">
        <w:rPr>
          <w:lang w:val="cs-CZ"/>
        </w:rPr>
        <w:t xml:space="preserve">otipřenosu terapeutem </w:t>
      </w:r>
      <w:r w:rsidR="00C017E7">
        <w:rPr>
          <w:lang w:val="cs-CZ"/>
        </w:rPr>
        <w:t>může urychlit rozkryt</w:t>
      </w:r>
      <w:r w:rsidR="009A5D28">
        <w:rPr>
          <w:lang w:val="cs-CZ"/>
        </w:rPr>
        <w:t xml:space="preserve">í pacientových nevědomých </w:t>
      </w:r>
      <w:proofErr w:type="spellStart"/>
      <w:r w:rsidR="009A5D28">
        <w:rPr>
          <w:lang w:val="cs-CZ"/>
        </w:rPr>
        <w:t>internalizovaných</w:t>
      </w:r>
      <w:proofErr w:type="spellEnd"/>
      <w:r w:rsidR="009A5D28">
        <w:rPr>
          <w:lang w:val="cs-CZ"/>
        </w:rPr>
        <w:t xml:space="preserve"> </w:t>
      </w:r>
      <w:r w:rsidR="00C017E7">
        <w:rPr>
          <w:lang w:val="cs-CZ"/>
        </w:rPr>
        <w:t xml:space="preserve">vztahových </w:t>
      </w:r>
      <w:r w:rsidR="009A5D28">
        <w:rPr>
          <w:lang w:val="cs-CZ"/>
        </w:rPr>
        <w:t>vzorců</w:t>
      </w:r>
      <w:r w:rsidR="00C017E7">
        <w:rPr>
          <w:lang w:val="cs-CZ"/>
        </w:rPr>
        <w:t xml:space="preserve">. </w:t>
      </w:r>
      <w:r w:rsidR="00C017E7" w:rsidRPr="0050337D">
        <w:rPr>
          <w:b/>
          <w:lang w:val="cs-CZ"/>
        </w:rPr>
        <w:t>Vztahově zaměřené školy</w:t>
      </w:r>
      <w:r w:rsidR="00C017E7">
        <w:rPr>
          <w:lang w:val="cs-CZ"/>
        </w:rPr>
        <w:t xml:space="preserve"> </w:t>
      </w:r>
      <w:r w:rsidR="009A5D28">
        <w:rPr>
          <w:lang w:val="cs-CZ"/>
        </w:rPr>
        <w:t>vnímají terapeutické odhalení jednoznačně pozitivně – vystavení se subjektivitě druhého člověka</w:t>
      </w:r>
      <w:r w:rsidR="00E01BC4">
        <w:rPr>
          <w:lang w:val="cs-CZ"/>
        </w:rPr>
        <w:t xml:space="preserve"> vidí</w:t>
      </w:r>
      <w:r w:rsidR="009A5D28">
        <w:rPr>
          <w:lang w:val="cs-CZ"/>
        </w:rPr>
        <w:t xml:space="preserve"> jako stavební kámen pro rozvoj </w:t>
      </w:r>
      <w:proofErr w:type="spellStart"/>
      <w:r w:rsidR="009A5D28">
        <w:rPr>
          <w:lang w:val="cs-CZ"/>
        </w:rPr>
        <w:t>self</w:t>
      </w:r>
      <w:proofErr w:type="spellEnd"/>
      <w:r w:rsidR="009A5D28">
        <w:rPr>
          <w:lang w:val="cs-CZ"/>
        </w:rPr>
        <w:t xml:space="preserve">. </w:t>
      </w:r>
      <w:r w:rsidR="00C017E7">
        <w:rPr>
          <w:lang w:val="cs-CZ"/>
        </w:rPr>
        <w:t>Odhalení podporuje</w:t>
      </w:r>
      <w:r w:rsidR="0050337D">
        <w:rPr>
          <w:lang w:val="cs-CZ"/>
        </w:rPr>
        <w:t xml:space="preserve"> vývoj pacienta </w:t>
      </w:r>
      <w:r w:rsidR="00C017E7">
        <w:rPr>
          <w:lang w:val="cs-CZ"/>
        </w:rPr>
        <w:t>směrem k uvědomění si svých různých stavů Já, které vycházejí z interpersonálních dialogů včetně toho s terapeutem.</w:t>
      </w:r>
      <w:r w:rsidR="0050337D">
        <w:rPr>
          <w:lang w:val="cs-CZ"/>
        </w:rPr>
        <w:t xml:space="preserve"> </w:t>
      </w:r>
      <w:r w:rsidR="00C017E7">
        <w:rPr>
          <w:lang w:val="cs-CZ"/>
        </w:rPr>
        <w:t>Změna</w:t>
      </w:r>
      <w:r w:rsidR="00E428EA">
        <w:rPr>
          <w:lang w:val="cs-CZ"/>
        </w:rPr>
        <w:t xml:space="preserve"> nenastane bez vědomého terapeutického odhalení, které </w:t>
      </w:r>
      <w:r w:rsidR="0050337D">
        <w:rPr>
          <w:lang w:val="cs-CZ"/>
        </w:rPr>
        <w:t xml:space="preserve">pacientovi </w:t>
      </w:r>
      <w:r w:rsidR="00E428EA">
        <w:rPr>
          <w:lang w:val="cs-CZ"/>
        </w:rPr>
        <w:t xml:space="preserve">umožní prožít terapeuta jako skutečnou osobu. </w:t>
      </w:r>
      <w:r w:rsidR="0050337D">
        <w:rPr>
          <w:lang w:val="cs-CZ"/>
        </w:rPr>
        <w:t xml:space="preserve">I </w:t>
      </w:r>
      <w:r w:rsidR="0050337D" w:rsidRPr="0050337D">
        <w:rPr>
          <w:b/>
          <w:lang w:val="cs-CZ"/>
        </w:rPr>
        <w:t>současní psychoanalytici</w:t>
      </w:r>
      <w:r w:rsidR="00E428EA">
        <w:rPr>
          <w:lang w:val="cs-CZ"/>
        </w:rPr>
        <w:t xml:space="preserve"> věří, že terapeu</w:t>
      </w:r>
      <w:r w:rsidR="0050337D">
        <w:rPr>
          <w:lang w:val="cs-CZ"/>
        </w:rPr>
        <w:t>tické odhalení je nevyhnutelné.</w:t>
      </w:r>
      <w:r w:rsidR="00CF2A42">
        <w:rPr>
          <w:lang w:val="cs-CZ"/>
        </w:rPr>
        <w:t xml:space="preserve"> </w:t>
      </w:r>
      <w:r w:rsidR="00E428EA" w:rsidRPr="00CF2A42">
        <w:rPr>
          <w:b/>
          <w:lang w:val="cs-CZ"/>
        </w:rPr>
        <w:t>Humanističtí psychoterapeuti</w:t>
      </w:r>
      <w:r w:rsidR="00E428EA">
        <w:rPr>
          <w:lang w:val="cs-CZ"/>
        </w:rPr>
        <w:t xml:space="preserve"> podporují odhalení jako cestu k větš</w:t>
      </w:r>
      <w:r w:rsidR="00CF2A42">
        <w:rPr>
          <w:lang w:val="cs-CZ"/>
        </w:rPr>
        <w:t>í autenticitě terapeutického vztahu</w:t>
      </w:r>
      <w:r w:rsidR="00E428EA">
        <w:rPr>
          <w:lang w:val="cs-CZ"/>
        </w:rPr>
        <w:t xml:space="preserve">, která </w:t>
      </w:r>
      <w:r w:rsidR="00CF2A42">
        <w:rPr>
          <w:lang w:val="cs-CZ"/>
        </w:rPr>
        <w:t xml:space="preserve">umožní prožít terapeuta jako skutečného člověka a zpevní tak terapeutickou alianci. Pacient se </w:t>
      </w:r>
      <w:r w:rsidR="00E428EA">
        <w:rPr>
          <w:lang w:val="cs-CZ"/>
        </w:rPr>
        <w:t>může cítit terapeutovi roven a může zjistit, že všichni lidé se musí postavit vlastním</w:t>
      </w:r>
      <w:r w:rsidR="00CF2A42">
        <w:rPr>
          <w:lang w:val="cs-CZ"/>
        </w:rPr>
        <w:t xml:space="preserve"> slabostem a nevyřešeným konfliktům</w:t>
      </w:r>
      <w:r w:rsidR="00E428EA">
        <w:rPr>
          <w:lang w:val="cs-CZ"/>
        </w:rPr>
        <w:t>. Humanističtí terapeuti se proto snažili definovat podmínky, za kterých by se terapeut mohl do odhalení pustit (</w:t>
      </w:r>
      <w:proofErr w:type="spellStart"/>
      <w:r w:rsidR="00E428EA">
        <w:rPr>
          <w:lang w:val="cs-CZ"/>
        </w:rPr>
        <w:t>Geller</w:t>
      </w:r>
      <w:proofErr w:type="spellEnd"/>
      <w:r w:rsidR="00E428EA">
        <w:rPr>
          <w:lang w:val="cs-CZ"/>
        </w:rPr>
        <w:t>, 2003).</w:t>
      </w:r>
      <w:r w:rsidR="00CF2A42">
        <w:rPr>
          <w:lang w:val="cs-CZ"/>
        </w:rPr>
        <w:t xml:space="preserve"> </w:t>
      </w:r>
    </w:p>
    <w:p w14:paraId="356A1A7B" w14:textId="438EBDCA" w:rsidR="00810D2E" w:rsidRDefault="00DD5B5F" w:rsidP="00E01BC4">
      <w:pPr>
        <w:ind w:firstLine="720"/>
        <w:jc w:val="both"/>
        <w:rPr>
          <w:lang w:val="cs-CZ"/>
        </w:rPr>
      </w:pPr>
      <w:r>
        <w:rPr>
          <w:lang w:val="cs-CZ"/>
        </w:rPr>
        <w:t xml:space="preserve">Z tohoto přehledu je patrné, že pohled na odhalení v terapii se zásadně změnil. </w:t>
      </w:r>
      <w:proofErr w:type="spellStart"/>
      <w:r w:rsidR="00810D2E">
        <w:rPr>
          <w:lang w:val="cs-CZ"/>
        </w:rPr>
        <w:t>Farber</w:t>
      </w:r>
      <w:proofErr w:type="spellEnd"/>
      <w:r w:rsidR="00810D2E">
        <w:rPr>
          <w:lang w:val="cs-CZ"/>
        </w:rPr>
        <w:t xml:space="preserve"> (2003) </w:t>
      </w:r>
      <w:r>
        <w:rPr>
          <w:lang w:val="cs-CZ"/>
        </w:rPr>
        <w:t xml:space="preserve">si této změny všímá a připisuje ji dvěma trendům: </w:t>
      </w:r>
      <w:r w:rsidR="00810D2E">
        <w:rPr>
          <w:lang w:val="cs-CZ"/>
        </w:rPr>
        <w:t>a) převedení pozornosti z</w:t>
      </w:r>
      <w:r w:rsidR="00CF2A42">
        <w:rPr>
          <w:lang w:val="cs-CZ"/>
        </w:rPr>
        <w:t> </w:t>
      </w:r>
      <w:r w:rsidR="00810D2E">
        <w:rPr>
          <w:lang w:val="cs-CZ"/>
        </w:rPr>
        <w:t>intrapersonálního</w:t>
      </w:r>
      <w:r w:rsidR="00CF2A42">
        <w:rPr>
          <w:lang w:val="cs-CZ"/>
        </w:rPr>
        <w:t xml:space="preserve"> hlediska</w:t>
      </w:r>
      <w:r w:rsidR="00810D2E">
        <w:rPr>
          <w:lang w:val="cs-CZ"/>
        </w:rPr>
        <w:t xml:space="preserve"> na interpersonální, kdy je na bo</w:t>
      </w:r>
      <w:r w:rsidR="00CF2A42">
        <w:rPr>
          <w:lang w:val="cs-CZ"/>
        </w:rPr>
        <w:t>lest, patologii a proces úzdravy</w:t>
      </w:r>
      <w:r w:rsidR="00810D2E">
        <w:rPr>
          <w:lang w:val="cs-CZ"/>
        </w:rPr>
        <w:t xml:space="preserve"> nahlíženo nikoliv jako na vnitřní individuální </w:t>
      </w:r>
      <w:r w:rsidR="00810D2E">
        <w:rPr>
          <w:lang w:val="cs-CZ"/>
        </w:rPr>
        <w:lastRenderedPageBreak/>
        <w:t>zkušenost</w:t>
      </w:r>
      <w:r w:rsidR="00E01BC4">
        <w:rPr>
          <w:lang w:val="cs-CZ"/>
        </w:rPr>
        <w:t>,</w:t>
      </w:r>
      <w:r w:rsidR="00810D2E">
        <w:rPr>
          <w:lang w:val="cs-CZ"/>
        </w:rPr>
        <w:t xml:space="preserve"> ale také jako na události za</w:t>
      </w:r>
      <w:r w:rsidR="00CF2A42">
        <w:rPr>
          <w:lang w:val="cs-CZ"/>
        </w:rPr>
        <w:t>kotvené v interpersonálním prostoru</w:t>
      </w:r>
      <w:r w:rsidR="00810D2E">
        <w:rPr>
          <w:lang w:val="cs-CZ"/>
        </w:rPr>
        <w:t xml:space="preserve">. </w:t>
      </w:r>
      <w:r w:rsidR="00CF2A42">
        <w:rPr>
          <w:lang w:val="cs-CZ"/>
        </w:rPr>
        <w:t xml:space="preserve">b) identifikace </w:t>
      </w:r>
      <w:r w:rsidR="00810D2E">
        <w:rPr>
          <w:lang w:val="cs-CZ"/>
        </w:rPr>
        <w:t>terapeutického vztah</w:t>
      </w:r>
      <w:r>
        <w:rPr>
          <w:lang w:val="cs-CZ"/>
        </w:rPr>
        <w:t>u jako primární hojivé síly během terapie.</w:t>
      </w:r>
    </w:p>
    <w:p w14:paraId="14CE3F34" w14:textId="6CE41FF7" w:rsidR="00F7666E" w:rsidRDefault="00810D2E" w:rsidP="006D0A48">
      <w:pPr>
        <w:jc w:val="both"/>
        <w:rPr>
          <w:lang w:val="cs-CZ"/>
        </w:rPr>
      </w:pPr>
      <w:r>
        <w:rPr>
          <w:lang w:val="cs-CZ"/>
        </w:rPr>
        <w:t xml:space="preserve"> </w:t>
      </w:r>
      <w:r w:rsidR="00DD5B5F">
        <w:rPr>
          <w:lang w:val="cs-CZ"/>
        </w:rPr>
        <w:tab/>
      </w:r>
    </w:p>
    <w:p w14:paraId="1803A134" w14:textId="0A732CC7" w:rsidR="00F7666E" w:rsidRPr="00F7666E" w:rsidRDefault="00F7666E" w:rsidP="006D0A48">
      <w:pPr>
        <w:jc w:val="both"/>
        <w:rPr>
          <w:b/>
          <w:lang w:val="cs-CZ"/>
        </w:rPr>
      </w:pPr>
      <w:r w:rsidRPr="00F7666E">
        <w:rPr>
          <w:b/>
          <w:lang w:val="cs-CZ"/>
        </w:rPr>
        <w:t xml:space="preserve">Co je terapeutické odhalení? </w:t>
      </w:r>
    </w:p>
    <w:p w14:paraId="23DA581E" w14:textId="77777777" w:rsidR="00F7666E" w:rsidRDefault="00F7666E" w:rsidP="006D0A48">
      <w:pPr>
        <w:jc w:val="both"/>
        <w:rPr>
          <w:lang w:val="cs-CZ"/>
        </w:rPr>
      </w:pPr>
    </w:p>
    <w:p w14:paraId="68A2DD7B" w14:textId="48580181" w:rsidR="00C672D2" w:rsidRPr="00565F88" w:rsidRDefault="00C672D2" w:rsidP="00135025">
      <w:pPr>
        <w:jc w:val="both"/>
        <w:rPr>
          <w:lang w:val="cs-CZ"/>
        </w:rPr>
      </w:pPr>
      <w:r>
        <w:rPr>
          <w:lang w:val="cs-CZ"/>
        </w:rPr>
        <w:tab/>
        <w:t xml:space="preserve">V přehledové práci zahrnující více než 200 článků </w:t>
      </w:r>
      <w:proofErr w:type="spellStart"/>
      <w:r>
        <w:rPr>
          <w:lang w:val="cs-CZ"/>
        </w:rPr>
        <w:t>Watkins</w:t>
      </w:r>
      <w:proofErr w:type="spellEnd"/>
      <w:r>
        <w:rPr>
          <w:lang w:val="cs-CZ"/>
        </w:rPr>
        <w:t xml:space="preserve"> (1990) identifikoval čtyři hlavní osy týkající se terapeutického odhalení: </w:t>
      </w:r>
      <w:r w:rsidR="005061CE">
        <w:rPr>
          <w:lang w:val="cs-CZ"/>
        </w:rPr>
        <w:t xml:space="preserve">a)  </w:t>
      </w:r>
      <w:r>
        <w:rPr>
          <w:lang w:val="cs-CZ"/>
        </w:rPr>
        <w:t xml:space="preserve">odhalení pozitivních vs. negativních zkušeností, b) </w:t>
      </w:r>
      <w:r w:rsidR="005061CE">
        <w:rPr>
          <w:lang w:val="cs-CZ"/>
        </w:rPr>
        <w:t xml:space="preserve"> </w:t>
      </w:r>
      <w:r>
        <w:rPr>
          <w:lang w:val="cs-CZ"/>
        </w:rPr>
        <w:t xml:space="preserve">sdílení pohledu na pacienta nebo na jeho chování vs. sdílení osobních informací, c) </w:t>
      </w:r>
      <w:r w:rsidR="005061CE">
        <w:rPr>
          <w:lang w:val="cs-CZ"/>
        </w:rPr>
        <w:t xml:space="preserve">  </w:t>
      </w:r>
      <w:r>
        <w:rPr>
          <w:lang w:val="cs-CZ"/>
        </w:rPr>
        <w:t xml:space="preserve">sdělení základních demografických údajů vs. sdělení intimních informací, d) </w:t>
      </w:r>
      <w:r w:rsidR="005061CE">
        <w:rPr>
          <w:lang w:val="cs-CZ"/>
        </w:rPr>
        <w:t xml:space="preserve"> </w:t>
      </w:r>
      <w:r>
        <w:rPr>
          <w:lang w:val="cs-CZ"/>
        </w:rPr>
        <w:t>sdílení emocí podobných pacientový</w:t>
      </w:r>
      <w:r w:rsidR="00135025">
        <w:rPr>
          <w:lang w:val="cs-CZ"/>
        </w:rPr>
        <w:t xml:space="preserve">m vs. sdílení rozdílných emocí. </w:t>
      </w:r>
      <w:proofErr w:type="spellStart"/>
      <w:r>
        <w:rPr>
          <w:lang w:val="cs-CZ"/>
        </w:rPr>
        <w:t>Hill</w:t>
      </w:r>
      <w:proofErr w:type="spellEnd"/>
      <w:r>
        <w:rPr>
          <w:lang w:val="cs-CZ"/>
        </w:rPr>
        <w:t xml:space="preserve"> a Knox  (2002) formulovali sedm různých kategorií terapeutického odhalení: </w:t>
      </w:r>
      <w:r w:rsidR="00565F88">
        <w:rPr>
          <w:lang w:val="cs-CZ"/>
        </w:rPr>
        <w:t xml:space="preserve">a) </w:t>
      </w:r>
      <w:r w:rsidRPr="00565F88">
        <w:rPr>
          <w:lang w:val="cs-CZ"/>
        </w:rPr>
        <w:t xml:space="preserve">biografické údaje týkající </w:t>
      </w:r>
      <w:r w:rsidR="00565F88">
        <w:rPr>
          <w:lang w:val="cs-CZ"/>
        </w:rPr>
        <w:t xml:space="preserve">se terapeutova života a kariéry, b) sdílení pocitů, c) </w:t>
      </w:r>
      <w:r w:rsidR="005061CE" w:rsidRPr="00565F88">
        <w:rPr>
          <w:lang w:val="cs-CZ"/>
        </w:rPr>
        <w:t>vhledy z</w:t>
      </w:r>
      <w:r w:rsidR="00565F88">
        <w:rPr>
          <w:lang w:val="cs-CZ"/>
        </w:rPr>
        <w:t xml:space="preserve"> životních zkušeností terapeuta, d) </w:t>
      </w:r>
      <w:r w:rsidR="005061CE" w:rsidRPr="00565F88">
        <w:rPr>
          <w:lang w:val="cs-CZ"/>
        </w:rPr>
        <w:t>strategie, které terapeut považuje za efektivní pro vypořádání se s různými problémy</w:t>
      </w:r>
      <w:r w:rsidR="00565F88">
        <w:rPr>
          <w:lang w:val="cs-CZ"/>
        </w:rPr>
        <w:t xml:space="preserve">, e) </w:t>
      </w:r>
      <w:r w:rsidR="005061CE" w:rsidRPr="00565F88">
        <w:rPr>
          <w:lang w:val="cs-CZ"/>
        </w:rPr>
        <w:t xml:space="preserve">souhlas a legitimizace pacienta ve specifickém terapeutickém kontextu </w:t>
      </w:r>
      <w:r w:rsidR="00565F88">
        <w:rPr>
          <w:lang w:val="cs-CZ"/>
        </w:rPr>
        <w:t xml:space="preserve">f) </w:t>
      </w:r>
      <w:r w:rsidR="005061CE" w:rsidRPr="00565F88">
        <w:rPr>
          <w:lang w:val="cs-CZ"/>
        </w:rPr>
        <w:t xml:space="preserve">odlišný pohled na pacientovy myšlenkové pochody/chování na základě příkladu z terapeutova života </w:t>
      </w:r>
      <w:r w:rsidR="00565F88">
        <w:rPr>
          <w:lang w:val="cs-CZ"/>
        </w:rPr>
        <w:t xml:space="preserve">g) </w:t>
      </w:r>
      <w:r w:rsidR="005061CE" w:rsidRPr="00565F88">
        <w:rPr>
          <w:lang w:val="cs-CZ"/>
        </w:rPr>
        <w:t>okamžité sdílení myšlenek, emocí pociťovaných k</w:t>
      </w:r>
      <w:r w:rsidR="00565F88">
        <w:rPr>
          <w:lang w:val="cs-CZ"/>
        </w:rPr>
        <w:t> </w:t>
      </w:r>
      <w:r w:rsidR="005061CE" w:rsidRPr="00565F88">
        <w:rPr>
          <w:lang w:val="cs-CZ"/>
        </w:rPr>
        <w:t>pacientovi</w:t>
      </w:r>
      <w:r w:rsidR="00565F88">
        <w:rPr>
          <w:lang w:val="cs-CZ"/>
        </w:rPr>
        <w:t xml:space="preserve">. </w:t>
      </w:r>
      <w:r w:rsidR="005061CE" w:rsidRPr="00565F88">
        <w:rPr>
          <w:lang w:val="cs-CZ"/>
        </w:rPr>
        <w:t xml:space="preserve">   </w:t>
      </w:r>
      <w:r w:rsidRPr="00565F88">
        <w:rPr>
          <w:lang w:val="cs-CZ"/>
        </w:rPr>
        <w:t xml:space="preserve">  </w:t>
      </w:r>
    </w:p>
    <w:p w14:paraId="18668C56" w14:textId="77777777" w:rsidR="005061CE" w:rsidRDefault="005061CE" w:rsidP="005061CE">
      <w:pPr>
        <w:jc w:val="both"/>
        <w:rPr>
          <w:lang w:val="cs-CZ"/>
        </w:rPr>
      </w:pPr>
    </w:p>
    <w:p w14:paraId="13527A9A" w14:textId="5E362A81" w:rsidR="005061CE" w:rsidRPr="005061CE" w:rsidRDefault="005061CE" w:rsidP="005061CE">
      <w:pPr>
        <w:jc w:val="both"/>
        <w:rPr>
          <w:b/>
          <w:lang w:val="cs-CZ"/>
        </w:rPr>
      </w:pPr>
      <w:r w:rsidRPr="005061CE">
        <w:rPr>
          <w:b/>
          <w:lang w:val="cs-CZ"/>
        </w:rPr>
        <w:t xml:space="preserve">Je odhalení dobrý nápad? </w:t>
      </w:r>
    </w:p>
    <w:p w14:paraId="337538C7" w14:textId="77777777" w:rsidR="00C672D2" w:rsidRDefault="00C672D2" w:rsidP="006D0A48">
      <w:pPr>
        <w:jc w:val="both"/>
        <w:rPr>
          <w:lang w:val="cs-CZ"/>
        </w:rPr>
      </w:pPr>
    </w:p>
    <w:p w14:paraId="73B27104" w14:textId="77777777" w:rsidR="00135025" w:rsidRDefault="0006027A" w:rsidP="00EA71FF">
      <w:pPr>
        <w:jc w:val="both"/>
        <w:rPr>
          <w:lang w:val="cs-CZ"/>
        </w:rPr>
      </w:pPr>
      <w:r>
        <w:rPr>
          <w:lang w:val="cs-CZ"/>
        </w:rPr>
        <w:tab/>
        <w:t xml:space="preserve">Autor zde uvádí další příklady z výzkumů, které podporují tezi, že terapeutické odhalení je žádoucí a vede k přínosům pro pacienta. </w:t>
      </w:r>
      <w:proofErr w:type="spellStart"/>
      <w:r w:rsidR="00135025">
        <w:rPr>
          <w:lang w:val="cs-CZ"/>
        </w:rPr>
        <w:t>Watkins</w:t>
      </w:r>
      <w:proofErr w:type="spellEnd"/>
      <w:r w:rsidR="00135025">
        <w:rPr>
          <w:lang w:val="cs-CZ"/>
        </w:rPr>
        <w:t xml:space="preserve"> (1990) přináší</w:t>
      </w:r>
      <w:r w:rsidR="00EA71FF">
        <w:rPr>
          <w:lang w:val="cs-CZ"/>
        </w:rPr>
        <w:t xml:space="preserve"> čtyři vysvětlení pro efektivitu odhalení, která operují </w:t>
      </w:r>
      <w:r w:rsidR="00135025">
        <w:rPr>
          <w:lang w:val="cs-CZ"/>
        </w:rPr>
        <w:t xml:space="preserve">s předpokladem, že pacient </w:t>
      </w:r>
      <w:r w:rsidR="00EA71FF">
        <w:rPr>
          <w:lang w:val="cs-CZ"/>
        </w:rPr>
        <w:t>napodobí terapeutovo odhalující chování, což povede k větší vzájemnosti. Dle lite</w:t>
      </w:r>
      <w:r w:rsidR="00135025">
        <w:rPr>
          <w:lang w:val="cs-CZ"/>
        </w:rPr>
        <w:t>ratury bývá nejčastějším příkladem</w:t>
      </w:r>
      <w:r w:rsidR="00EA71FF">
        <w:rPr>
          <w:lang w:val="cs-CZ"/>
        </w:rPr>
        <w:t xml:space="preserve"> odhalení sdělení teoretických východisek terapeuta. </w:t>
      </w:r>
      <w:r w:rsidR="001872B8">
        <w:rPr>
          <w:lang w:val="cs-CZ"/>
        </w:rPr>
        <w:t>Výzkum také říká, že terapeutické odhalení může vést ke vnímání terapeuta jako vřelejšího a současně však i méně profesionálního. Příliš častá odhalení mohou vést k narušení vztahu mezi terapeutem a pacientem, kdy terapeut na sebe přebírá příliš mnoho pozornosti zatímco se jeho pacient stá</w:t>
      </w:r>
      <w:r w:rsidR="00135025">
        <w:rPr>
          <w:lang w:val="cs-CZ"/>
        </w:rPr>
        <w:t>vá pasivnějším. Výzkum také uvádí</w:t>
      </w:r>
      <w:r w:rsidR="001872B8">
        <w:rPr>
          <w:lang w:val="cs-CZ"/>
        </w:rPr>
        <w:t xml:space="preserve">, že pacienti vnímají terapeutická odhalení jako mnohem více efektivní a významná pro terapii než sami terapeuti. </w:t>
      </w:r>
    </w:p>
    <w:p w14:paraId="04DE894B" w14:textId="38423BA6" w:rsidR="00661324" w:rsidRDefault="00661324" w:rsidP="00135025">
      <w:pPr>
        <w:ind w:firstLine="720"/>
        <w:jc w:val="both"/>
        <w:rPr>
          <w:lang w:val="cs-CZ"/>
        </w:rPr>
      </w:pPr>
      <w:r>
        <w:rPr>
          <w:lang w:val="cs-CZ"/>
        </w:rPr>
        <w:t>Souhrnem výsledky výzkumu ukazují, že terapeutické odhalení je běžně využívanou technikou. Aktivní propracování proti-přenosu během sezení může být velmi nápomocné  terapeutické alianci a sloužit mnoha cílům. Kontr</w:t>
      </w:r>
      <w:r w:rsidR="00565F88">
        <w:rPr>
          <w:lang w:val="cs-CZ"/>
        </w:rPr>
        <w:t>overzním zůstává odhalení týkající se osobních informací terapeut</w:t>
      </w:r>
      <w:r w:rsidR="00135025">
        <w:rPr>
          <w:lang w:val="cs-CZ"/>
        </w:rPr>
        <w:t>a mimo sezení (</w:t>
      </w:r>
      <w:r w:rsidR="00565F88">
        <w:rPr>
          <w:lang w:val="cs-CZ"/>
        </w:rPr>
        <w:t>osobní informace</w:t>
      </w:r>
      <w:r w:rsidR="00135025">
        <w:rPr>
          <w:lang w:val="cs-CZ"/>
        </w:rPr>
        <w:t>, postřehy aj</w:t>
      </w:r>
      <w:r w:rsidR="00565F88">
        <w:rPr>
          <w:lang w:val="cs-CZ"/>
        </w:rPr>
        <w:t>.).</w:t>
      </w:r>
      <w:r w:rsidR="00135025">
        <w:rPr>
          <w:lang w:val="cs-CZ"/>
        </w:rPr>
        <w:t xml:space="preserve"> </w:t>
      </w:r>
    </w:p>
    <w:p w14:paraId="5BCE2AF4" w14:textId="77777777" w:rsidR="00661324" w:rsidRDefault="00661324" w:rsidP="00EA71FF">
      <w:pPr>
        <w:jc w:val="both"/>
        <w:rPr>
          <w:lang w:val="cs-CZ"/>
        </w:rPr>
      </w:pPr>
    </w:p>
    <w:p w14:paraId="740B6132" w14:textId="637A4F43" w:rsidR="00661324" w:rsidRDefault="00661324" w:rsidP="00EA71FF">
      <w:pPr>
        <w:jc w:val="both"/>
        <w:rPr>
          <w:b/>
          <w:lang w:val="cs-CZ"/>
        </w:rPr>
      </w:pPr>
      <w:r w:rsidRPr="00661324">
        <w:rPr>
          <w:b/>
          <w:lang w:val="cs-CZ"/>
        </w:rPr>
        <w:t>Terapeutick</w:t>
      </w:r>
      <w:r w:rsidR="00135025">
        <w:rPr>
          <w:b/>
          <w:lang w:val="cs-CZ"/>
        </w:rPr>
        <w:t xml:space="preserve">é odhalení jako </w:t>
      </w:r>
      <w:proofErr w:type="spellStart"/>
      <w:r w:rsidR="00135025">
        <w:rPr>
          <w:b/>
          <w:lang w:val="cs-CZ"/>
        </w:rPr>
        <w:t>integrativní</w:t>
      </w:r>
      <w:proofErr w:type="spellEnd"/>
      <w:r w:rsidR="00135025">
        <w:rPr>
          <w:b/>
          <w:lang w:val="cs-CZ"/>
        </w:rPr>
        <w:t xml:space="preserve"> te</w:t>
      </w:r>
      <w:r w:rsidRPr="00661324">
        <w:rPr>
          <w:b/>
          <w:lang w:val="cs-CZ"/>
        </w:rPr>
        <w:t>c</w:t>
      </w:r>
      <w:r w:rsidR="00135025">
        <w:rPr>
          <w:b/>
          <w:lang w:val="cs-CZ"/>
        </w:rPr>
        <w:t>h</w:t>
      </w:r>
      <w:r w:rsidRPr="00661324">
        <w:rPr>
          <w:b/>
          <w:lang w:val="cs-CZ"/>
        </w:rPr>
        <w:t>nika</w:t>
      </w:r>
    </w:p>
    <w:p w14:paraId="135E4E47" w14:textId="77777777" w:rsidR="00565F88" w:rsidRPr="00661324" w:rsidRDefault="00565F88" w:rsidP="00EA71FF">
      <w:pPr>
        <w:jc w:val="both"/>
        <w:rPr>
          <w:b/>
          <w:lang w:val="cs-CZ"/>
        </w:rPr>
      </w:pPr>
    </w:p>
    <w:p w14:paraId="05D21CAD" w14:textId="663FA3C4" w:rsidR="00C672D2" w:rsidRDefault="00565F88" w:rsidP="006D0A48">
      <w:pPr>
        <w:jc w:val="both"/>
        <w:rPr>
          <w:lang w:val="cs-CZ"/>
        </w:rPr>
      </w:pPr>
      <w:r>
        <w:rPr>
          <w:lang w:val="cs-CZ"/>
        </w:rPr>
        <w:tab/>
        <w:t xml:space="preserve">Autor je přesvědčen, že síla terapeutického odhalení jako intervence leží v jeho </w:t>
      </w:r>
      <w:proofErr w:type="spellStart"/>
      <w:r>
        <w:rPr>
          <w:lang w:val="cs-CZ"/>
        </w:rPr>
        <w:t>integrativním</w:t>
      </w:r>
      <w:proofErr w:type="spellEnd"/>
      <w:r>
        <w:rPr>
          <w:lang w:val="cs-CZ"/>
        </w:rPr>
        <w:t xml:space="preserve"> rozměru.  Jde tedy o schopnost souběžného posílení terapeutické aliance a dosažení různých terapeutických cílů.  </w:t>
      </w:r>
      <w:r w:rsidR="00135025">
        <w:rPr>
          <w:lang w:val="cs-CZ"/>
        </w:rPr>
        <w:t xml:space="preserve">Závěrem uvádí kazuistiku jedné ze svých pacientek, kdy se rozhodl využít tuto techniku po 8 měsících dlouhé </w:t>
      </w:r>
      <w:bookmarkStart w:id="0" w:name="_GoBack"/>
      <w:bookmarkEnd w:id="0"/>
      <w:r w:rsidR="00135025">
        <w:rPr>
          <w:lang w:val="cs-CZ"/>
        </w:rPr>
        <w:t xml:space="preserve">terapie a ukazuje, jaké výsledky přinesla. </w:t>
      </w:r>
    </w:p>
    <w:p w14:paraId="2A3154CA" w14:textId="77777777" w:rsidR="00785640" w:rsidRDefault="00785640" w:rsidP="006D0A48">
      <w:pPr>
        <w:jc w:val="both"/>
        <w:rPr>
          <w:lang w:val="cs-CZ"/>
        </w:rPr>
      </w:pPr>
    </w:p>
    <w:p w14:paraId="7CF5B76F" w14:textId="77777777" w:rsidR="00860DFF" w:rsidRPr="00860DFF" w:rsidRDefault="00860DFF" w:rsidP="006D0A48">
      <w:pPr>
        <w:jc w:val="both"/>
        <w:rPr>
          <w:lang w:val="cs-CZ"/>
        </w:rPr>
      </w:pPr>
      <w:proofErr w:type="spellStart"/>
      <w:r w:rsidRPr="00860DFF">
        <w:rPr>
          <w:lang w:val="cs-CZ"/>
        </w:rPr>
        <w:t>Ziv-Beiman</w:t>
      </w:r>
      <w:proofErr w:type="spellEnd"/>
      <w:r w:rsidRPr="00860DFF">
        <w:rPr>
          <w:lang w:val="cs-CZ"/>
        </w:rPr>
        <w:t xml:space="preserve">, S. (2013). </w:t>
      </w:r>
      <w:proofErr w:type="spellStart"/>
      <w:r>
        <w:rPr>
          <w:lang w:val="cs-CZ"/>
        </w:rPr>
        <w:t>Therapist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self-disclosure</w:t>
      </w:r>
      <w:proofErr w:type="spellEnd"/>
      <w:r>
        <w:rPr>
          <w:lang w:val="cs-CZ"/>
        </w:rPr>
        <w:t xml:space="preserve"> as </w:t>
      </w:r>
      <w:proofErr w:type="spellStart"/>
      <w:r>
        <w:rPr>
          <w:lang w:val="cs-CZ"/>
        </w:rPr>
        <w:t>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integrative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intervention</w:t>
      </w:r>
      <w:proofErr w:type="spellEnd"/>
      <w:r>
        <w:rPr>
          <w:lang w:val="cs-CZ"/>
        </w:rPr>
        <w:t>.</w:t>
      </w:r>
      <w:r w:rsidRPr="00860DFF">
        <w:rPr>
          <w:lang w:val="cs-CZ"/>
        </w:rPr>
        <w:t xml:space="preserve"> </w:t>
      </w:r>
      <w:proofErr w:type="spellStart"/>
      <w:r w:rsidRPr="00860DFF">
        <w:rPr>
          <w:i/>
          <w:lang w:val="cs-CZ"/>
        </w:rPr>
        <w:t>Journal</w:t>
      </w:r>
      <w:proofErr w:type="spellEnd"/>
      <w:r w:rsidRPr="00860DFF">
        <w:rPr>
          <w:i/>
          <w:lang w:val="cs-CZ"/>
        </w:rPr>
        <w:t xml:space="preserve"> </w:t>
      </w:r>
      <w:proofErr w:type="spellStart"/>
      <w:r w:rsidRPr="00860DFF">
        <w:rPr>
          <w:i/>
          <w:lang w:val="cs-CZ"/>
        </w:rPr>
        <w:t>of</w:t>
      </w:r>
      <w:proofErr w:type="spellEnd"/>
      <w:r w:rsidRPr="00860DFF">
        <w:rPr>
          <w:i/>
          <w:lang w:val="cs-CZ"/>
        </w:rPr>
        <w:t xml:space="preserve"> </w:t>
      </w:r>
      <w:proofErr w:type="spellStart"/>
      <w:r w:rsidRPr="00860DFF">
        <w:rPr>
          <w:i/>
          <w:lang w:val="cs-CZ"/>
        </w:rPr>
        <w:t>Psychotherapy</w:t>
      </w:r>
      <w:proofErr w:type="spellEnd"/>
      <w:r w:rsidRPr="00860DFF">
        <w:rPr>
          <w:i/>
          <w:lang w:val="cs-CZ"/>
        </w:rPr>
        <w:t xml:space="preserve"> </w:t>
      </w:r>
      <w:proofErr w:type="spellStart"/>
      <w:r w:rsidRPr="00860DFF">
        <w:rPr>
          <w:i/>
          <w:lang w:val="cs-CZ"/>
        </w:rPr>
        <w:t>Integration</w:t>
      </w:r>
      <w:proofErr w:type="spellEnd"/>
      <w:r w:rsidRPr="00860DFF">
        <w:rPr>
          <w:lang w:val="cs-CZ"/>
        </w:rPr>
        <w:t xml:space="preserve">, 23(1), 59-74. </w:t>
      </w:r>
    </w:p>
    <w:p w14:paraId="798B1728" w14:textId="77777777" w:rsidR="00860DFF" w:rsidRDefault="00860DFF" w:rsidP="006D0A48">
      <w:pPr>
        <w:jc w:val="both"/>
        <w:rPr>
          <w:lang w:val="cs-CZ"/>
        </w:rPr>
      </w:pPr>
    </w:p>
    <w:p w14:paraId="680440DB" w14:textId="77777777" w:rsidR="00860DFF" w:rsidRPr="00860DFF" w:rsidRDefault="00860DFF" w:rsidP="006D0A48">
      <w:pPr>
        <w:jc w:val="both"/>
        <w:rPr>
          <w:lang w:val="cs-CZ"/>
        </w:rPr>
      </w:pPr>
    </w:p>
    <w:p w14:paraId="0638FDFC" w14:textId="77777777" w:rsidR="00931FBE" w:rsidRPr="00860DFF" w:rsidRDefault="00860DFF" w:rsidP="006D0A48">
      <w:pPr>
        <w:jc w:val="both"/>
        <w:rPr>
          <w:lang w:val="cs-CZ"/>
        </w:rPr>
      </w:pPr>
      <w:r w:rsidRPr="00860DFF">
        <w:rPr>
          <w:lang w:val="cs-CZ"/>
        </w:rPr>
        <w:t xml:space="preserve"> </w:t>
      </w:r>
    </w:p>
    <w:p w14:paraId="537459A7" w14:textId="77777777" w:rsidR="00860DFF" w:rsidRPr="00860DFF" w:rsidRDefault="00860DFF" w:rsidP="006D0A48">
      <w:pPr>
        <w:jc w:val="both"/>
        <w:rPr>
          <w:lang w:val="cs-CZ"/>
        </w:rPr>
      </w:pPr>
    </w:p>
    <w:p w14:paraId="31A042D8" w14:textId="77777777" w:rsidR="00860DFF" w:rsidRPr="00860DFF" w:rsidRDefault="00860DFF" w:rsidP="006D0A48">
      <w:pPr>
        <w:jc w:val="both"/>
        <w:rPr>
          <w:lang w:val="cs-CZ"/>
        </w:rPr>
      </w:pPr>
    </w:p>
    <w:p w14:paraId="6C3136E0" w14:textId="77777777" w:rsidR="00860DFF" w:rsidRDefault="00860DFF" w:rsidP="006D0A48">
      <w:pPr>
        <w:jc w:val="both"/>
      </w:pPr>
    </w:p>
    <w:sectPr w:rsidR="00860DFF" w:rsidSect="009306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589"/>
    <w:multiLevelType w:val="hybridMultilevel"/>
    <w:tmpl w:val="C0982838"/>
    <w:lvl w:ilvl="0" w:tplc="61520248">
      <w:start w:val="1"/>
      <w:numFmt w:val="lowerLetter"/>
      <w:lvlText w:val="%1)"/>
      <w:lvlJc w:val="left"/>
      <w:pPr>
        <w:ind w:left="45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FF"/>
    <w:rsid w:val="0002292A"/>
    <w:rsid w:val="0006027A"/>
    <w:rsid w:val="00107268"/>
    <w:rsid w:val="00135025"/>
    <w:rsid w:val="001621A0"/>
    <w:rsid w:val="001872B8"/>
    <w:rsid w:val="003B03AB"/>
    <w:rsid w:val="003B5529"/>
    <w:rsid w:val="004A47CA"/>
    <w:rsid w:val="0050337D"/>
    <w:rsid w:val="005061CE"/>
    <w:rsid w:val="00565F88"/>
    <w:rsid w:val="00661324"/>
    <w:rsid w:val="006D0A48"/>
    <w:rsid w:val="0071031E"/>
    <w:rsid w:val="00785640"/>
    <w:rsid w:val="00810D2E"/>
    <w:rsid w:val="00860DFF"/>
    <w:rsid w:val="008D1408"/>
    <w:rsid w:val="00930605"/>
    <w:rsid w:val="00931FBE"/>
    <w:rsid w:val="009A5D28"/>
    <w:rsid w:val="00AC05FE"/>
    <w:rsid w:val="00AC49F4"/>
    <w:rsid w:val="00AE7F64"/>
    <w:rsid w:val="00C017E7"/>
    <w:rsid w:val="00C672D2"/>
    <w:rsid w:val="00CF2A42"/>
    <w:rsid w:val="00D37085"/>
    <w:rsid w:val="00DD5B5F"/>
    <w:rsid w:val="00E01BC4"/>
    <w:rsid w:val="00E4190D"/>
    <w:rsid w:val="00E428EA"/>
    <w:rsid w:val="00EA71FF"/>
    <w:rsid w:val="00F7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519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3</Pages>
  <Words>906</Words>
  <Characters>5168</Characters>
  <Application>Microsoft Macintosh Word</Application>
  <DocSecurity>0</DocSecurity>
  <Lines>43</Lines>
  <Paragraphs>12</Paragraphs>
  <ScaleCrop>false</ScaleCrop>
  <Company>Yale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Viktorinova</dc:creator>
  <cp:keywords/>
  <dc:description/>
  <cp:lastModifiedBy>Michaela Viktorinova</cp:lastModifiedBy>
  <cp:revision>22</cp:revision>
  <dcterms:created xsi:type="dcterms:W3CDTF">2015-09-11T17:39:00Z</dcterms:created>
  <dcterms:modified xsi:type="dcterms:W3CDTF">2015-09-14T05:48:00Z</dcterms:modified>
</cp:coreProperties>
</file>